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48E2" w:rsidRDefault="00000000">
      <w:pPr>
        <w:pStyle w:val="Titolo5"/>
        <w:spacing w:line="360" w:lineRule="auto"/>
        <w:ind w:firstLine="0"/>
        <w:jc w:val="left"/>
      </w:pPr>
      <w:r>
        <w:rPr>
          <w:b w:val="0"/>
          <w:bCs w:val="0"/>
          <w:i w:val="0"/>
          <w:iCs w:val="0"/>
          <w:noProof/>
          <w:color w:val="000000"/>
          <w:sz w:val="22"/>
          <w:szCs w:val="22"/>
        </w:rPr>
        <w:drawing>
          <wp:inline distT="0" distB="0" distL="114300" distR="114300">
            <wp:extent cx="2219325" cy="146304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5992495</wp:posOffset>
            </wp:positionH>
            <wp:positionV relativeFrom="paragraph">
              <wp:posOffset>0</wp:posOffset>
            </wp:positionV>
            <wp:extent cx="1315085" cy="106616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06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1B48E2" w:rsidRDefault="005A1C6D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w:pict>
          <v:rect id="_x0000_i1026" alt="" style="width:311.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Times New Roman" w:eastAsia="Times New Roman" w:hAnsi="Times New Roman" w:cs="Times New Roman"/>
          <w:b/>
          <w:bCs/>
          <w:sz w:val="20"/>
          <w:szCs w:val="20"/>
        </w:rPr>
        <w:t>RISERVATO ALL’UFFICIO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Visto per la disponibilità contabile: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Il Responsabile del Servizio Amministrazione e Contabilità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________________________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VISTO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 xml:space="preserve">                          VISTO</w:t>
      </w:r>
      <w:r w:rsidR="00076E0D"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SI AUTORIZZA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Il Responsabile dell’Area Amministrazione,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Contabilità, Ricerca, Alta Formazione e                              IL DIRETTORE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Processi Ava                                           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_________________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076E0D" w:rsidRDefault="005A1C6D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pict w14:anchorId="6B519918">
          <v:rect id="_x0000_i1025" alt="" style="width:446.25pt;height:.05pt;mso-width-percent:0;mso-height-percent:0;mso-width-percent:0;mso-height-percent:0" o:hrpct="926" o:hralign="center" o:hrstd="t" o:hr="t" fillcolor="#a0a0a0" stroked="f"/>
        </w:pict>
      </w: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Oggetto: </w:t>
      </w:r>
      <w:r>
        <w:rPr>
          <w:rFonts w:ascii="Arial" w:eastAsia="Arial" w:hAnsi="Arial" w:cs="Arial"/>
          <w:i/>
          <w:iCs/>
          <w:sz w:val="18"/>
          <w:szCs w:val="18"/>
        </w:rPr>
        <w:t>Richiesta di autorizzazione alla spesa</w:t>
      </w:r>
      <w:r>
        <w:rPr>
          <w:rFonts w:ascii="Arial" w:eastAsia="Arial" w:hAnsi="Arial" w:cs="Arial"/>
          <w:sz w:val="18"/>
          <w:szCs w:val="18"/>
        </w:rPr>
        <w:t>.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__l__sottoscritt______________________________________________________________________________chiede che si proceda alla ordinazione della seguente fornitura/servizio _____________________________________________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______________________________________________________________________________________.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spesa presunta ammonta a Euro ______________.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__l__ </w:t>
      </w:r>
      <w:proofErr w:type="spellStart"/>
      <w:r>
        <w:rPr>
          <w:rFonts w:ascii="Arial" w:eastAsia="Arial" w:hAnsi="Arial" w:cs="Arial"/>
          <w:sz w:val="18"/>
          <w:szCs w:val="18"/>
        </w:rPr>
        <w:t>sottoscritt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__, in merito alla suddetta richiesta, fa presente che la spesa graverà sui fondi/progetto: ____________________________________________________________________________________________________________________________________________________________________________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Intestati al _________________________________________________________________.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__l__ </w:t>
      </w:r>
      <w:proofErr w:type="spellStart"/>
      <w:r>
        <w:rPr>
          <w:rFonts w:ascii="Arial" w:eastAsia="Arial" w:hAnsi="Arial" w:cs="Arial"/>
          <w:sz w:val="18"/>
          <w:szCs w:val="18"/>
        </w:rPr>
        <w:t>sottoscritt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__ dichiara, infine, che la spesa è pertinente alla ricerca finanziata con i fondi sopraindicati ed è riferita all’acquisto di: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a) Materiale di consumo;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b) Materiale inventariabile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 Titolare dei Fondi (se diverso dal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richiedente)   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Il Richiedente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                                                                        ____________________________</w:t>
      </w: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CLASSIFICAZIONE PER MISSIONI E PROGRAMMI (D. MIUR N. 21DEL16/01/2014):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 01.4 €____________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 04.8 €____________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 xml:space="preserve">□ </w:t>
      </w:r>
      <w:r>
        <w:rPr>
          <w:rFonts w:ascii="Arial" w:eastAsia="Arial" w:hAnsi="Arial" w:cs="Arial"/>
          <w:b/>
          <w:bCs/>
          <w:sz w:val="16"/>
          <w:szCs w:val="16"/>
        </w:rPr>
        <w:t>COFOG 09.4 €____________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 xml:space="preserve">□ </w:t>
      </w:r>
      <w:r>
        <w:rPr>
          <w:rFonts w:ascii="Arial" w:eastAsia="Arial" w:hAnsi="Arial" w:cs="Arial"/>
          <w:b/>
          <w:bCs/>
          <w:sz w:val="16"/>
          <w:szCs w:val="16"/>
        </w:rPr>
        <w:t>COFOG 09.8 €____________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COFOG____ €____________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Con riferimento al bene mobile di cui sopra per la sua inventariazione si attesta: </w:t>
      </w:r>
    </w:p>
    <w:p w:rsidR="001B48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Ubicazione del bene </w:t>
      </w:r>
    </w:p>
    <w:p w:rsidR="001B48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Utilizzatore del bene </w:t>
      </w:r>
    </w:p>
    <w:p w:rsidR="001B48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Consegnatario del bene                                                      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 w:rsidR="00076E0D">
        <w:rPr>
          <w:rFonts w:ascii="Arial" w:eastAsia="Arial" w:hAnsi="Arial" w:cs="Arial"/>
          <w:sz w:val="18"/>
          <w:szCs w:val="18"/>
        </w:rPr>
        <w:t xml:space="preserve">      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Il Direttore del Dipartimento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_____________________________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 Prof./Dott. _________________________________________________________________, richiedente la fornitura, si impegna a comunicare tempestivamente al Settore Amministrazione e Contabilità del Dipartimento qualsiasi variazione riguardante l’ubicazione e l’utilizzatore del bene.</w:t>
      </w: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ind w:left="70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Il richiedente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7080"/>
        <w:rPr>
          <w:rFonts w:ascii="Arial" w:eastAsia="Arial" w:hAnsi="Arial" w:cs="Arial"/>
          <w:sz w:val="18"/>
          <w:szCs w:val="18"/>
        </w:rPr>
      </w:pPr>
    </w:p>
    <w:p w:rsidR="001B48E2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___________________________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5B9BD5"/>
          <w:sz w:val="12"/>
          <w:szCs w:val="12"/>
        </w:rPr>
      </w:pPr>
    </w:p>
    <w:sectPr w:rsidR="001B48E2" w:rsidSect="00076E0D">
      <w:headerReference w:type="default" r:id="rId9"/>
      <w:pgSz w:w="11906" w:h="16838"/>
      <w:pgMar w:top="1417" w:right="1134" w:bottom="1134" w:left="1134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1C6D" w:rsidRDefault="005A1C6D">
      <w:r>
        <w:separator/>
      </w:r>
    </w:p>
  </w:endnote>
  <w:endnote w:type="continuationSeparator" w:id="0">
    <w:p w:rsidR="005A1C6D" w:rsidRDefault="005A1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EB42CB-07F5-F040-9369-B3223A50923F}"/>
    <w:embedBold r:id="rId2" w:fontKey="{53EE18EE-FC47-964C-86B9-1E972102B17A}"/>
    <w:embedItalic r:id="rId3" w:fontKey="{D57BAFC7-0FD9-4B4B-A9BE-22276D47C2E8}"/>
    <w:embedBoldItalic r:id="rId4" w:fontKey="{3775B0E8-D176-5341-9855-28C6E19A1B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9CB20DD-B308-0E4E-918F-353423AF6D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226B51-387B-9E4D-949C-5096F392EF1A}"/>
    <w:embedBold r:id="rId7" w:fontKey="{65CCB496-9C81-2F4B-91D0-0031B5FFFD7A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8" w:fontKey="{8A3B8F91-DCEA-BB4C-9381-26696DD7F002}"/>
    <w:embedBold r:id="rId9" w:fontKey="{2D83A1E8-43AC-8243-8359-CA6E5E37FBEB}"/>
    <w:embedBoldItalic r:id="rId10" w:fontKey="{6F491841-7DDA-BE42-AD14-32EC57B51C40}"/>
  </w:font>
  <w:font w:name="Times">
    <w:altName w:val="Times New Roman"/>
    <w:panose1 w:val="00000500000000020000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2" w:fontKey="{D1A842AD-BB4B-9A4D-ABD0-704AE4590D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5C8BDEA-AE53-9F47-9C53-277B5EB8BA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1C6D" w:rsidRDefault="005A1C6D">
      <w:r>
        <w:separator/>
      </w:r>
    </w:p>
  </w:footnote>
  <w:footnote w:type="continuationSeparator" w:id="0">
    <w:p w:rsidR="005A1C6D" w:rsidRDefault="005A1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48E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  <w:t xml:space="preserve">      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5D19"/>
    <w:multiLevelType w:val="multilevel"/>
    <w:tmpl w:val="A3D0DC86"/>
    <w:lvl w:ilvl="0">
      <w:start w:val="1"/>
      <w:numFmt w:val="bullet"/>
      <w:lvlText w:val="🢬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3646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8E2"/>
    <w:rsid w:val="00076E0D"/>
    <w:rsid w:val="001B48E2"/>
    <w:rsid w:val="005A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39C0"/>
  <w15:docId w15:val="{B0762E5E-F5A7-8D44-85C3-2372FF3F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both"/>
      <w:outlineLvl w:val="0"/>
    </w:pPr>
    <w:rPr>
      <w:b/>
      <w:bCs/>
      <w:u w:val="single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1"/>
    </w:pPr>
    <w:rPr>
      <w:rFonts w:ascii="Arial" w:eastAsia="Arial" w:hAnsi="Arial" w:cs="Arial"/>
      <w:b/>
      <w:bCs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ind w:firstLine="708"/>
      <w:jc w:val="center"/>
      <w:outlineLvl w:val="2"/>
    </w:pPr>
    <w:rPr>
      <w:rFonts w:ascii="Arial" w:eastAsia="Arial" w:hAnsi="Arial" w:cs="Arial"/>
      <w:b/>
      <w:bCs/>
      <w:u w:val="single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firstLine="567"/>
      <w:jc w:val="center"/>
      <w:outlineLvl w:val="4"/>
    </w:pPr>
    <w:rPr>
      <w:rFonts w:ascii="Arial" w:eastAsia="Arial" w:hAnsi="Arial" w:cs="Arial"/>
      <w:b/>
      <w:bCs/>
      <w:i/>
      <w:i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2748"/>
        <w:tab w:val="left" w:pos="3244"/>
      </w:tabs>
      <w:spacing w:line="360" w:lineRule="auto"/>
      <w:outlineLvl w:val="5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Times" w:eastAsia="Times" w:hAnsi="Times" w:cs="Times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409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2025-11-25T11:45:00Z</dcterms:created>
  <dcterms:modified xsi:type="dcterms:W3CDTF">2025-11-25T11:50:00Z</dcterms:modified>
</cp:coreProperties>
</file>